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7B4" w:rsidRDefault="009B1C35">
      <w:pPr>
        <w:spacing w:after="0" w:line="254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 wp14:anchorId="015D61F1" wp14:editId="76831E35">
            <wp:extent cx="6858000" cy="9426295"/>
            <wp:effectExtent l="0" t="0" r="0" b="0"/>
            <wp:docPr id="1" name="Рисунок 1" descr="C:\Users\USER\Documents\Scanned Documents\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ТИТУЛ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2235" cy="9445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6476">
        <w:rPr>
          <w:rFonts w:ascii="Times New Roman" w:eastAsia="Times New Roman" w:hAnsi="Times New Roman" w:cs="Times New Roman"/>
          <w:sz w:val="24"/>
        </w:rPr>
        <w:t xml:space="preserve"> </w:t>
      </w:r>
    </w:p>
    <w:p w:rsidR="007067B4" w:rsidRDefault="00B16476">
      <w:pPr>
        <w:spacing w:before="47" w:after="0" w:line="263" w:lineRule="auto"/>
        <w:ind w:left="2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части формирования и ведения информационных систем доступности дошкольного образования».</w:t>
      </w:r>
    </w:p>
    <w:p w:rsidR="007067B4" w:rsidRDefault="00B16476">
      <w:pPr>
        <w:spacing w:after="0" w:line="240" w:lineRule="auto"/>
        <w:ind w:left="65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соответствии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Постановлением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Кабинета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министров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Республики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Татарстан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20.10.2022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Segoe UI Symbol" w:eastAsia="Segoe UI Symbol" w:hAnsi="Segoe UI Symbol" w:cs="Segoe UI Symbol"/>
          <w:spacing w:val="-4"/>
          <w:sz w:val="24"/>
        </w:rPr>
        <w:t>№</w:t>
      </w:r>
      <w:r>
        <w:rPr>
          <w:rFonts w:ascii="Times New Roman" w:eastAsia="Times New Roman" w:hAnsi="Times New Roman" w:cs="Times New Roman"/>
          <w:spacing w:val="-4"/>
          <w:sz w:val="24"/>
        </w:rPr>
        <w:t>1122</w:t>
      </w:r>
    </w:p>
    <w:p w:rsidR="007067B4" w:rsidRDefault="00B16476">
      <w:pPr>
        <w:spacing w:before="41" w:after="0" w:line="240" w:lineRule="auto"/>
        <w:ind w:left="65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«о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дополнительных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мерах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поддержки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семей»,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предоставляется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права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внеочередное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зачисление</w:t>
      </w:r>
    </w:p>
    <w:p w:rsidR="007067B4" w:rsidRDefault="00B16476">
      <w:pPr>
        <w:numPr>
          <w:ilvl w:val="0"/>
          <w:numId w:val="1"/>
        </w:numPr>
        <w:tabs>
          <w:tab w:val="left" w:pos="1106"/>
        </w:tabs>
        <w:spacing w:before="41" w:after="0" w:line="240" w:lineRule="auto"/>
        <w:ind w:left="1106" w:hanging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участвующих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специальной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военной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операции,</w:t>
      </w:r>
    </w:p>
    <w:p w:rsidR="007067B4" w:rsidRDefault="00B16476">
      <w:pPr>
        <w:numPr>
          <w:ilvl w:val="0"/>
          <w:numId w:val="1"/>
        </w:numPr>
        <w:tabs>
          <w:tab w:val="left" w:pos="1182"/>
        </w:tabs>
        <w:spacing w:before="1" w:after="0" w:line="240" w:lineRule="auto"/>
        <w:ind w:left="427" w:right="147" w:firstLine="5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граждан,</w:t>
      </w:r>
      <w:r>
        <w:rPr>
          <w:rFonts w:ascii="Times New Roman" w:eastAsia="Times New Roman" w:hAnsi="Times New Roman" w:cs="Times New Roman"/>
          <w:spacing w:val="7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призванных</w:t>
      </w:r>
      <w:r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военную</w:t>
      </w:r>
      <w:r>
        <w:rPr>
          <w:rFonts w:ascii="Times New Roman" w:eastAsia="Times New Roman" w:hAnsi="Times New Roman" w:cs="Times New Roman"/>
          <w:spacing w:val="7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службу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мобилизации</w:t>
      </w:r>
      <w:r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Вооруженные</w:t>
      </w:r>
      <w:r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Силы Российской Федерации,</w:t>
      </w:r>
    </w:p>
    <w:p w:rsidR="007067B4" w:rsidRDefault="00B16476">
      <w:pPr>
        <w:numPr>
          <w:ilvl w:val="0"/>
          <w:numId w:val="1"/>
        </w:numPr>
        <w:tabs>
          <w:tab w:val="left" w:pos="1177"/>
        </w:tabs>
        <w:spacing w:after="0" w:line="240" w:lineRule="auto"/>
        <w:ind w:left="427" w:right="152" w:firstLine="5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военнослужащих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лиц,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проходящих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службу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национальной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гвардии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Российской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</w:rPr>
        <w:t>Федерации,</w:t>
      </w:r>
    </w:p>
    <w:p w:rsidR="007067B4" w:rsidRDefault="00B16476">
      <w:pPr>
        <w:numPr>
          <w:ilvl w:val="0"/>
          <w:numId w:val="1"/>
        </w:numPr>
        <w:tabs>
          <w:tab w:val="left" w:pos="1186"/>
        </w:tabs>
        <w:spacing w:after="0" w:line="240" w:lineRule="auto"/>
        <w:ind w:left="427" w:right="150" w:firstLine="5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граждан,</w:t>
      </w:r>
      <w:r>
        <w:rPr>
          <w:rFonts w:ascii="Times New Roman" w:eastAsia="Times New Roman" w:hAnsi="Times New Roman" w:cs="Times New Roman"/>
          <w:spacing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проходящих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военную</w:t>
      </w:r>
      <w:r>
        <w:rPr>
          <w:rFonts w:ascii="Times New Roman" w:eastAsia="Times New Roman" w:hAnsi="Times New Roman" w:cs="Times New Roman"/>
          <w:spacing w:val="7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службу</w:t>
      </w:r>
      <w:r>
        <w:rPr>
          <w:rFonts w:ascii="Times New Roman" w:eastAsia="Times New Roman" w:hAnsi="Times New Roman" w:cs="Times New Roman"/>
          <w:spacing w:val="7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7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батальонах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"Алга",</w:t>
      </w:r>
      <w:r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"</w:t>
      </w:r>
      <w:proofErr w:type="spellStart"/>
      <w:r>
        <w:rPr>
          <w:rFonts w:ascii="Times New Roman" w:eastAsia="Times New Roman" w:hAnsi="Times New Roman" w:cs="Times New Roman"/>
          <w:sz w:val="24"/>
        </w:rPr>
        <w:t>Тимер</w:t>
      </w:r>
      <w:proofErr w:type="spellEnd"/>
      <w:r>
        <w:rPr>
          <w:rFonts w:ascii="Times New Roman" w:eastAsia="Times New Roman" w:hAnsi="Times New Roman" w:cs="Times New Roman"/>
          <w:sz w:val="24"/>
        </w:rPr>
        <w:t>"</w:t>
      </w:r>
      <w:r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7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"Батыр", сформированных в Республике Татарстан,</w:t>
      </w:r>
    </w:p>
    <w:p w:rsidR="007067B4" w:rsidRDefault="00B16476">
      <w:pPr>
        <w:numPr>
          <w:ilvl w:val="0"/>
          <w:numId w:val="1"/>
        </w:numPr>
        <w:tabs>
          <w:tab w:val="left" w:pos="1172"/>
        </w:tabs>
        <w:spacing w:after="0" w:line="240" w:lineRule="auto"/>
        <w:ind w:left="427" w:right="150" w:firstLine="5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граждан,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добровольно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выполняющих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военные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задачи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ходе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специальной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военной операции,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</w:p>
    <w:p w:rsidR="007067B4" w:rsidRDefault="00B16476">
      <w:pPr>
        <w:numPr>
          <w:ilvl w:val="0"/>
          <w:numId w:val="1"/>
        </w:numPr>
        <w:tabs>
          <w:tab w:val="left" w:pos="1177"/>
        </w:tabs>
        <w:spacing w:after="0" w:line="240" w:lineRule="auto"/>
        <w:ind w:left="427" w:right="148" w:firstLine="5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сотрудников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Министерства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внутренних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дел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Республике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Татарстан,</w:t>
      </w:r>
      <w:r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Управления Федеральной службы безопасности Российской Федерации по Республике Татарстан,</w:t>
      </w:r>
    </w:p>
    <w:p w:rsidR="007067B4" w:rsidRDefault="00B16476">
      <w:pPr>
        <w:numPr>
          <w:ilvl w:val="0"/>
          <w:numId w:val="1"/>
        </w:numPr>
        <w:tabs>
          <w:tab w:val="left" w:pos="1106"/>
        </w:tabs>
        <w:spacing w:after="0" w:line="240" w:lineRule="auto"/>
        <w:ind w:left="1106" w:hanging="1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командированных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зону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проведения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специальной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военной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операции,</w:t>
      </w:r>
    </w:p>
    <w:p w:rsidR="007067B4" w:rsidRDefault="00B16476">
      <w:pPr>
        <w:numPr>
          <w:ilvl w:val="0"/>
          <w:numId w:val="1"/>
        </w:numPr>
        <w:tabs>
          <w:tab w:val="left" w:pos="1112"/>
        </w:tabs>
        <w:spacing w:before="2" w:after="0" w:line="240" w:lineRule="auto"/>
        <w:ind w:left="427" w:right="148" w:firstLine="5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дети из семей вышеуказанных категорий граждан, погибших (умерших)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в результате участия в специальной военной операции:        </w:t>
      </w:r>
    </w:p>
    <w:p w:rsidR="007067B4" w:rsidRDefault="00B16476">
      <w:pPr>
        <w:numPr>
          <w:ilvl w:val="0"/>
          <w:numId w:val="1"/>
        </w:numPr>
        <w:spacing w:before="47" w:after="0" w:line="263" w:lineRule="auto"/>
        <w:ind w:left="56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Уставом дошкольного образовательного учреждения. </w:t>
      </w:r>
    </w:p>
    <w:p w:rsidR="007067B4" w:rsidRDefault="00B16476">
      <w:pPr>
        <w:spacing w:before="47" w:after="0" w:line="254" w:lineRule="auto"/>
        <w:ind w:left="14" w:right="141" w:firstLine="52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:rsidR="007067B4" w:rsidRDefault="00B16476">
      <w:pPr>
        <w:spacing w:before="47" w:after="0" w:line="254" w:lineRule="auto"/>
        <w:ind w:left="14" w:right="141" w:firstLine="52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</w:t>
      </w:r>
    </w:p>
    <w:p w:rsidR="007067B4" w:rsidRDefault="00B16476">
      <w:pPr>
        <w:spacing w:before="47" w:after="0" w:line="254" w:lineRule="auto"/>
        <w:ind w:left="14" w:right="141" w:firstLine="52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2. Порядок приема воспитанников </w:t>
      </w:r>
    </w:p>
    <w:p w:rsidR="007067B4" w:rsidRDefault="00B16476">
      <w:pPr>
        <w:spacing w:after="0" w:line="278" w:lineRule="auto"/>
        <w:ind w:left="95" w:right="141" w:firstLine="50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2.1. Настоящий Порядок приема на обучение по образовательным программам дошкольного образования (далее - Порядок) определяет правила приема граждан </w:t>
      </w:r>
      <w:proofErr w:type="gramStart"/>
      <w:r>
        <w:rPr>
          <w:rFonts w:ascii="Times New Roman" w:eastAsia="Times New Roman" w:hAnsi="Times New Roman" w:cs="Times New Roman"/>
          <w:sz w:val="24"/>
        </w:rPr>
        <w:t>Российской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067B4" w:rsidRDefault="00B16476">
      <w:pPr>
        <w:tabs>
          <w:tab w:val="left" w:pos="86"/>
          <w:tab w:val="left" w:pos="1929"/>
        </w:tabs>
        <w:spacing w:after="0" w:line="268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Федерации в </w:t>
      </w:r>
      <w:r>
        <w:rPr>
          <w:rFonts w:ascii="Times New Roman" w:eastAsia="Times New Roman" w:hAnsi="Times New Roman" w:cs="Times New Roman"/>
          <w:sz w:val="24"/>
        </w:rPr>
        <w:tab/>
        <w:t xml:space="preserve">организации, осуществляющие образовательную деятельность </w:t>
      </w:r>
      <w:proofErr w:type="gramStart"/>
      <w:r>
        <w:rPr>
          <w:rFonts w:ascii="Times New Roman" w:eastAsia="Times New Roman" w:hAnsi="Times New Roman" w:cs="Times New Roman"/>
          <w:sz w:val="24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067B4" w:rsidRDefault="00B16476">
      <w:pPr>
        <w:spacing w:before="47" w:after="0" w:line="240" w:lineRule="auto"/>
        <w:ind w:left="100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образовательным программам дошкольного образования (далее - образовательные организации). </w:t>
      </w:r>
    </w:p>
    <w:p w:rsidR="007067B4" w:rsidRDefault="00B16476">
      <w:pPr>
        <w:spacing w:before="91" w:after="0" w:line="244" w:lineRule="auto"/>
        <w:ind w:left="91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2.2.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 </w:t>
      </w:r>
    </w:p>
    <w:p w:rsidR="007067B4" w:rsidRDefault="00B16476">
      <w:pPr>
        <w:spacing w:before="105" w:after="0" w:line="240" w:lineRule="auto"/>
        <w:ind w:left="67" w:right="141" w:firstLine="50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2.3. 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образования. </w:t>
      </w:r>
    </w:p>
    <w:p w:rsidR="007067B4" w:rsidRDefault="00B16476">
      <w:pPr>
        <w:spacing w:before="81" w:after="0" w:line="263" w:lineRule="auto"/>
        <w:ind w:left="71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2.4. Правила приема в образовательную организацию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 </w:t>
      </w:r>
    </w:p>
    <w:p w:rsidR="007067B4" w:rsidRDefault="00B16476">
      <w:pPr>
        <w:spacing w:before="23" w:after="0" w:line="263" w:lineRule="auto"/>
        <w:ind w:left="67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Ребенок имеет право преимущественного приема на обучение по основным общеобразовательным программам дошкольного образования, в </w:t>
      </w:r>
      <w:proofErr w:type="gramStart"/>
      <w:r>
        <w:rPr>
          <w:rFonts w:ascii="Times New Roman" w:eastAsia="Times New Roman" w:hAnsi="Times New Roman" w:cs="Times New Roman"/>
          <w:sz w:val="24"/>
        </w:rPr>
        <w:t>которой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обучаются его полнородные и не</w:t>
      </w:r>
      <w:r w:rsidR="009B1C3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полнородные брат и (или) сестра. </w:t>
      </w:r>
    </w:p>
    <w:p w:rsidR="007067B4" w:rsidRDefault="00B16476">
      <w:pPr>
        <w:spacing w:before="105" w:after="0" w:line="240" w:lineRule="auto"/>
        <w:ind w:left="67" w:right="141" w:firstLine="50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2.5. 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:rsidR="007067B4" w:rsidRDefault="00B16476">
      <w:pPr>
        <w:spacing w:before="47" w:after="0" w:line="273" w:lineRule="auto"/>
        <w:ind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2.6. 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</w:t>
      </w:r>
    </w:p>
    <w:p w:rsidR="007067B4" w:rsidRDefault="00B16476">
      <w:pPr>
        <w:tabs>
          <w:tab w:val="left" w:pos="2174"/>
          <w:tab w:val="left" w:pos="4545"/>
        </w:tabs>
        <w:spacing w:after="0" w:line="273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деятельности, с </w:t>
      </w:r>
      <w:r>
        <w:rPr>
          <w:rFonts w:ascii="Times New Roman" w:eastAsia="Times New Roman" w:hAnsi="Times New Roman" w:cs="Times New Roman"/>
          <w:sz w:val="24"/>
        </w:rPr>
        <w:tab/>
        <w:t xml:space="preserve">образовательными </w:t>
      </w:r>
      <w:r>
        <w:rPr>
          <w:rFonts w:ascii="Times New Roman" w:eastAsia="Times New Roman" w:hAnsi="Times New Roman" w:cs="Times New Roman"/>
          <w:sz w:val="24"/>
        </w:rPr>
        <w:tab/>
        <w:t xml:space="preserve">программами и другими документами, </w:t>
      </w:r>
    </w:p>
    <w:p w:rsidR="007067B4" w:rsidRDefault="00B16476">
      <w:pPr>
        <w:spacing w:before="43" w:after="0" w:line="240" w:lineRule="auto"/>
        <w:ind w:left="43" w:right="141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регламентирующими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организацию и осуществление образовательной деятельности, права и обязанности воспитанников. </w:t>
      </w:r>
    </w:p>
    <w:p w:rsidR="007067B4" w:rsidRDefault="00B16476">
      <w:pPr>
        <w:spacing w:before="33" w:after="0" w:line="278" w:lineRule="auto"/>
        <w:ind w:left="4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</w:t>
      </w:r>
    </w:p>
    <w:p w:rsidR="007067B4" w:rsidRDefault="00B16476">
      <w:pPr>
        <w:tabs>
          <w:tab w:val="left" w:pos="1684"/>
          <w:tab w:val="left" w:pos="2164"/>
          <w:tab w:val="left" w:pos="4540"/>
        </w:tabs>
        <w:spacing w:after="0" w:line="273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организации </w:t>
      </w:r>
      <w:r>
        <w:rPr>
          <w:rFonts w:ascii="Times New Roman" w:eastAsia="Times New Roman" w:hAnsi="Times New Roman" w:cs="Times New Roman"/>
          <w:sz w:val="24"/>
        </w:rPr>
        <w:tab/>
        <w:t xml:space="preserve">и </w:t>
      </w:r>
      <w:r>
        <w:rPr>
          <w:rFonts w:ascii="Times New Roman" w:eastAsia="Times New Roman" w:hAnsi="Times New Roman" w:cs="Times New Roman"/>
          <w:sz w:val="24"/>
        </w:rPr>
        <w:tab/>
        <w:t xml:space="preserve">на официальном </w:t>
      </w:r>
      <w:r>
        <w:rPr>
          <w:rFonts w:ascii="Times New Roman" w:eastAsia="Times New Roman" w:hAnsi="Times New Roman" w:cs="Times New Roman"/>
          <w:sz w:val="24"/>
        </w:rPr>
        <w:tab/>
        <w:t xml:space="preserve">сайте образовательной организации в информационно-телекоммуникационной сети "Интернет". </w:t>
      </w:r>
    </w:p>
    <w:p w:rsidR="007067B4" w:rsidRDefault="00B16476">
      <w:pPr>
        <w:spacing w:before="19" w:after="0" w:line="268" w:lineRule="auto"/>
        <w:ind w:left="23" w:right="141" w:firstLine="51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Образовательная организация размещает на информационном стенде или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(далее - распорядительный акт о закрепленной территории). </w:t>
      </w:r>
    </w:p>
    <w:p w:rsidR="007067B4" w:rsidRDefault="00B16476">
      <w:pPr>
        <w:spacing w:before="28" w:after="0" w:line="263" w:lineRule="auto"/>
        <w:ind w:left="28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7067B4" w:rsidRDefault="00B16476">
      <w:pPr>
        <w:spacing w:before="43" w:after="0" w:line="259" w:lineRule="auto"/>
        <w:ind w:left="2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2.7. Прием в образовательную организацию осуществляется в течение всего календарного года при наличии свободных мест. </w:t>
      </w:r>
    </w:p>
    <w:p w:rsidR="007067B4" w:rsidRDefault="00B16476">
      <w:pPr>
        <w:spacing w:before="23" w:after="0" w:line="273" w:lineRule="auto"/>
        <w:ind w:right="141" w:firstLine="5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2.8. Прием в образовательную организацию осуществляется на основании протокола Комиссии по комплектованию образовательных учреждений, а также присвоение в 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 </w:t>
      </w:r>
    </w:p>
    <w:p w:rsidR="007067B4" w:rsidRDefault="00B16476">
      <w:pPr>
        <w:spacing w:after="0" w:line="268" w:lineRule="auto"/>
        <w:ind w:left="2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 </w:t>
      </w:r>
    </w:p>
    <w:p w:rsidR="007067B4" w:rsidRDefault="00B16476">
      <w:pPr>
        <w:spacing w:before="28" w:after="0" w:line="263" w:lineRule="auto"/>
        <w:ind w:left="3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:rsidR="007067B4" w:rsidRDefault="00B16476">
      <w:pPr>
        <w:spacing w:after="0" w:line="297" w:lineRule="auto"/>
        <w:ind w:left="51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1) о заявлениях для направления и приема (индивидуальный номер и дата подачи </w:t>
      </w:r>
    </w:p>
    <w:p w:rsidR="007067B4" w:rsidRDefault="00B16476">
      <w:pPr>
        <w:spacing w:after="0" w:line="240" w:lineRule="auto"/>
        <w:ind w:left="3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заявления); </w:t>
      </w:r>
    </w:p>
    <w:p w:rsidR="007067B4" w:rsidRDefault="00B16476">
      <w:pPr>
        <w:numPr>
          <w:ilvl w:val="0"/>
          <w:numId w:val="2"/>
        </w:numPr>
        <w:spacing w:after="0" w:line="316" w:lineRule="auto"/>
        <w:ind w:left="883" w:right="141" w:hanging="33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 статусах обработки заявлений, об основаниях их изменения и комментарии к ним; </w:t>
      </w:r>
    </w:p>
    <w:p w:rsidR="007067B4" w:rsidRDefault="00B16476">
      <w:pPr>
        <w:numPr>
          <w:ilvl w:val="0"/>
          <w:numId w:val="2"/>
        </w:numPr>
        <w:spacing w:after="0" w:line="273" w:lineRule="auto"/>
        <w:ind w:left="883" w:right="141" w:hanging="33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 последовательности предоставления места в образовательной организации; </w:t>
      </w:r>
    </w:p>
    <w:p w:rsidR="007067B4" w:rsidRDefault="00B16476">
      <w:pPr>
        <w:numPr>
          <w:ilvl w:val="0"/>
          <w:numId w:val="2"/>
        </w:numPr>
        <w:spacing w:after="0" w:line="273" w:lineRule="auto"/>
        <w:ind w:left="883" w:right="141" w:hanging="33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 документе, о предоставлении места в образовательной организации; </w:t>
      </w:r>
    </w:p>
    <w:p w:rsidR="007067B4" w:rsidRDefault="00B16476">
      <w:pPr>
        <w:numPr>
          <w:ilvl w:val="0"/>
          <w:numId w:val="2"/>
        </w:numPr>
        <w:spacing w:after="0" w:line="316" w:lineRule="auto"/>
        <w:ind w:left="883" w:right="141" w:hanging="33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 документе, о зачислении ребенка в образовательную организацию. </w:t>
      </w:r>
    </w:p>
    <w:p w:rsidR="007067B4" w:rsidRDefault="00B16476">
      <w:pPr>
        <w:spacing w:before="28" w:after="0" w:line="254" w:lineRule="auto"/>
        <w:ind w:left="4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2.9.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:rsidR="007067B4" w:rsidRDefault="00B16476">
      <w:pPr>
        <w:spacing w:before="23" w:after="0" w:line="268" w:lineRule="auto"/>
        <w:ind w:left="33" w:right="141" w:firstLine="50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Заявление для направления в образовательную организацию представляется в отдел комплектования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7067B4" w:rsidRDefault="00B16476">
      <w:pPr>
        <w:spacing w:before="23" w:after="0" w:line="268" w:lineRule="auto"/>
        <w:ind w:left="3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:rsidR="007067B4" w:rsidRDefault="00B16476">
      <w:pPr>
        <w:spacing w:after="0" w:line="297" w:lineRule="auto"/>
        <w:ind w:left="51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заявлении для направления и (или) приема родителями (законными представителями) </w:t>
      </w:r>
    </w:p>
    <w:p w:rsidR="007067B4" w:rsidRDefault="00B16476">
      <w:pPr>
        <w:spacing w:after="0" w:line="240" w:lineRule="auto"/>
        <w:ind w:left="3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ребенка указываются следующие сведения: </w:t>
      </w:r>
    </w:p>
    <w:p w:rsidR="007067B4" w:rsidRDefault="00B16476">
      <w:pPr>
        <w:spacing w:before="47" w:after="0" w:line="249" w:lineRule="auto"/>
        <w:ind w:left="532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а) фамилия, имя, отчество (последнее - при наличии) ребенка; </w:t>
      </w:r>
    </w:p>
    <w:p w:rsidR="007067B4" w:rsidRDefault="00B16476">
      <w:pPr>
        <w:spacing w:before="47" w:after="0" w:line="249" w:lineRule="auto"/>
        <w:ind w:left="532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6) дата рождения ребенка; </w:t>
      </w:r>
    </w:p>
    <w:p w:rsidR="007067B4" w:rsidRDefault="00B16476">
      <w:pPr>
        <w:spacing w:after="0" w:line="297" w:lineRule="auto"/>
        <w:ind w:left="51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в) реквизиты свидетельства о рождении ребёнка; </w:t>
      </w:r>
    </w:p>
    <w:p w:rsidR="007067B4" w:rsidRDefault="00B16476">
      <w:pPr>
        <w:spacing w:after="0" w:line="297" w:lineRule="auto"/>
        <w:ind w:left="513" w:right="141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 xml:space="preserve">г) адрес места жительства (места пребывания, места фактического проживания) ребенка; д) фамилия, имя, отчество (последнее - при наличии) родителей (законных </w:t>
      </w:r>
      <w:proofErr w:type="gramEnd"/>
    </w:p>
    <w:p w:rsidR="007067B4" w:rsidRDefault="00B16476">
      <w:pPr>
        <w:spacing w:after="0" w:line="240" w:lineRule="auto"/>
        <w:ind w:left="3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представителей) ребенка; </w:t>
      </w:r>
    </w:p>
    <w:p w:rsidR="007067B4" w:rsidRDefault="00B16476">
      <w:pPr>
        <w:spacing w:before="81" w:after="0" w:line="240" w:lineRule="auto"/>
        <w:ind w:left="23" w:right="141" w:firstLine="50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е) реквизиты документа, удостоверяющего личность родителя (законного представителя) ребенка; </w:t>
      </w:r>
    </w:p>
    <w:p w:rsidR="007067B4" w:rsidRDefault="00B16476">
      <w:pPr>
        <w:spacing w:before="57" w:after="0" w:line="254" w:lineRule="auto"/>
        <w:ind w:left="2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ж) реквизиты документа, подтверждающего установление опеки (при наличии); з) адрес электронной почты, номер телефона (при наличии) родителей (законных представителей) ребенка; </w:t>
      </w:r>
    </w:p>
    <w:p w:rsidR="007067B4" w:rsidRDefault="00B16476">
      <w:pPr>
        <w:spacing w:before="57" w:after="0" w:line="254" w:lineRule="auto"/>
        <w:ind w:left="23" w:right="141" w:firstLine="49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7067B4" w:rsidRDefault="00B16476">
      <w:pPr>
        <w:spacing w:before="28" w:after="0" w:line="263" w:lineRule="auto"/>
        <w:ind w:left="3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к) о потребности в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обучении ребенка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 (при наличии); </w:t>
      </w:r>
    </w:p>
    <w:p w:rsidR="007067B4" w:rsidRDefault="00B16476">
      <w:pPr>
        <w:spacing w:after="0" w:line="297" w:lineRule="auto"/>
        <w:ind w:left="51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л) о направленности дошкольной группы; </w:t>
      </w:r>
    </w:p>
    <w:p w:rsidR="007067B4" w:rsidRDefault="00B16476">
      <w:pPr>
        <w:spacing w:before="19" w:after="0" w:line="263" w:lineRule="auto"/>
        <w:ind w:left="508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м) о необходимом режиме пребывания ребенка;</w:t>
      </w:r>
    </w:p>
    <w:p w:rsidR="007067B4" w:rsidRDefault="00B16476">
      <w:pPr>
        <w:spacing w:before="19" w:after="0" w:line="263" w:lineRule="auto"/>
        <w:ind w:left="508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н) о желаемой дате приема на обучение. </w:t>
      </w:r>
    </w:p>
    <w:p w:rsidR="007067B4" w:rsidRDefault="00B16476">
      <w:pPr>
        <w:spacing w:after="0" w:line="268" w:lineRule="auto"/>
        <w:ind w:left="2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:rsidR="007067B4" w:rsidRDefault="00B16476">
      <w:pPr>
        <w:spacing w:before="33" w:after="0" w:line="263" w:lineRule="auto"/>
        <w:ind w:left="4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>
        <w:rPr>
          <w:rFonts w:ascii="Times New Roman" w:eastAsia="Times New Roman" w:hAnsi="Times New Roman" w:cs="Times New Roman"/>
          <w:sz w:val="24"/>
        </w:rPr>
        <w:t>ии</w:t>
      </w:r>
      <w:proofErr w:type="spellEnd"/>
      <w:r>
        <w:rPr>
          <w:rFonts w:ascii="Times New Roman" w:eastAsia="Times New Roman" w:hAnsi="Times New Roman" w:cs="Times New Roman"/>
          <w:sz w:val="24"/>
        </w:rPr>
        <w:t>), имя (имена), отчеств</w:t>
      </w:r>
      <w:proofErr w:type="gramStart"/>
      <w:r>
        <w:rPr>
          <w:rFonts w:ascii="Times New Roman" w:eastAsia="Times New Roman" w:hAnsi="Times New Roman" w:cs="Times New Roman"/>
          <w:sz w:val="24"/>
        </w:rPr>
        <w:t>о(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-а) (последнее - при наличии) братьев и (или) сестер. </w:t>
      </w:r>
    </w:p>
    <w:p w:rsidR="007067B4" w:rsidRDefault="00B16476">
      <w:pPr>
        <w:spacing w:before="33" w:after="0" w:line="263" w:lineRule="auto"/>
        <w:ind w:left="4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2.9.1. Для направления, приёма и заключения договора в образовательную организацию родители (законные представители) ребенка предъявляют следующие документы: </w:t>
      </w:r>
    </w:p>
    <w:p w:rsidR="007067B4" w:rsidRDefault="00B16476">
      <w:pPr>
        <w:numPr>
          <w:ilvl w:val="0"/>
          <w:numId w:val="3"/>
        </w:numPr>
        <w:spacing w:before="23" w:after="0" w:line="263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 </w:t>
      </w:r>
    </w:p>
    <w:p w:rsidR="007067B4" w:rsidRDefault="00B16476">
      <w:pPr>
        <w:numPr>
          <w:ilvl w:val="0"/>
          <w:numId w:val="3"/>
        </w:numPr>
        <w:spacing w:before="23" w:after="0" w:line="263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свидетельство о рождении ребенка или для иностранных граждан и лиц без гражданства - докумен</w:t>
      </w:r>
      <w:proofErr w:type="gramStart"/>
      <w:r>
        <w:rPr>
          <w:rFonts w:ascii="Times New Roman" w:eastAsia="Times New Roman" w:hAnsi="Times New Roman" w:cs="Times New Roman"/>
          <w:sz w:val="24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-ы), удостоверяющий(е) личность ребенка и подтверждающий(е) законность представления прав ребенка; </w:t>
      </w:r>
    </w:p>
    <w:p w:rsidR="007067B4" w:rsidRDefault="00B16476">
      <w:pPr>
        <w:numPr>
          <w:ilvl w:val="0"/>
          <w:numId w:val="3"/>
        </w:numPr>
        <w:spacing w:after="0" w:line="316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документ, подтверждающий установление опеки (при необходимости); </w:t>
      </w:r>
    </w:p>
    <w:p w:rsidR="007067B4" w:rsidRDefault="00B16476">
      <w:pPr>
        <w:numPr>
          <w:ilvl w:val="0"/>
          <w:numId w:val="3"/>
        </w:numPr>
        <w:spacing w:before="33" w:after="0" w:line="254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7067B4" w:rsidRDefault="00B16476">
      <w:pPr>
        <w:numPr>
          <w:ilvl w:val="0"/>
          <w:numId w:val="3"/>
        </w:numPr>
        <w:spacing w:before="47" w:after="0" w:line="259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документ психолого-медико-педагогической комиссии (при необходимости); документ, подтверждающий потребность в обучении в группе оздоровительной направленности (при необходимости). </w:t>
      </w:r>
    </w:p>
    <w:p w:rsidR="007067B4" w:rsidRDefault="00B16476">
      <w:pPr>
        <w:numPr>
          <w:ilvl w:val="0"/>
          <w:numId w:val="3"/>
        </w:numPr>
        <w:spacing w:before="23" w:after="0" w:line="263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7067B4" w:rsidRDefault="00B16476">
      <w:pPr>
        <w:numPr>
          <w:ilvl w:val="0"/>
          <w:numId w:val="3"/>
        </w:numPr>
        <w:spacing w:before="33" w:after="0" w:line="263" w:lineRule="auto"/>
        <w:ind w:right="141" w:firstLine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Копии предъявляемых при приеме документов хранятся в образовательной организации.    </w:t>
      </w:r>
    </w:p>
    <w:p w:rsidR="007067B4" w:rsidRDefault="00B16476">
      <w:pPr>
        <w:spacing w:before="33" w:after="0" w:line="263" w:lineRule="auto"/>
        <w:ind w:left="43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2.10.  Дети с ограниченными возможностями здоровья принимаются на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обучение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 адаптированной образовательной программе дошкольного образования только с согласия </w:t>
      </w:r>
    </w:p>
    <w:p w:rsidR="007067B4" w:rsidRDefault="00B16476">
      <w:pPr>
        <w:tabs>
          <w:tab w:val="left" w:pos="2754"/>
          <w:tab w:val="left" w:pos="4766"/>
        </w:tabs>
        <w:spacing w:after="0" w:line="268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Родителей (законных </w:t>
      </w:r>
      <w:r>
        <w:rPr>
          <w:rFonts w:ascii="Times New Roman" w:eastAsia="Times New Roman" w:hAnsi="Times New Roman" w:cs="Times New Roman"/>
          <w:sz w:val="24"/>
        </w:rPr>
        <w:tab/>
        <w:t xml:space="preserve">представителей) </w:t>
      </w:r>
      <w:r>
        <w:rPr>
          <w:rFonts w:ascii="Times New Roman" w:eastAsia="Times New Roman" w:hAnsi="Times New Roman" w:cs="Times New Roman"/>
          <w:sz w:val="24"/>
        </w:rPr>
        <w:tab/>
        <w:t xml:space="preserve">ребенка и на основании заключения </w:t>
      </w:r>
    </w:p>
    <w:p w:rsidR="007067B4" w:rsidRDefault="00B16476">
      <w:pPr>
        <w:spacing w:after="0" w:line="259" w:lineRule="auto"/>
        <w:ind w:left="28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психолого-медико-педагогической комиссии. </w:t>
      </w:r>
    </w:p>
    <w:p w:rsidR="007067B4" w:rsidRDefault="00B16476">
      <w:pPr>
        <w:spacing w:before="38" w:after="0" w:line="259" w:lineRule="auto"/>
        <w:ind w:right="14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:rsidR="007067B4" w:rsidRDefault="00B16476">
      <w:pPr>
        <w:spacing w:before="38" w:after="0" w:line="273" w:lineRule="auto"/>
        <w:ind w:right="14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7067B4" w:rsidRDefault="00B16476">
      <w:pPr>
        <w:spacing w:before="19" w:after="0" w:line="263" w:lineRule="auto"/>
        <w:ind w:right="14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</w:t>
      </w:r>
    </w:p>
    <w:p w:rsidR="007067B4" w:rsidRDefault="00B16476">
      <w:pPr>
        <w:spacing w:before="19" w:after="0" w:line="263" w:lineRule="auto"/>
        <w:ind w:right="14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:rsidR="007067B4" w:rsidRDefault="00B16476">
      <w:pPr>
        <w:spacing w:before="38" w:after="0" w:line="259" w:lineRule="auto"/>
        <w:ind w:right="141"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</w:t>
      </w:r>
    </w:p>
    <w:p w:rsidR="007067B4" w:rsidRDefault="00B16476">
      <w:pPr>
        <w:spacing w:before="76" w:after="0" w:line="259" w:lineRule="auto"/>
        <w:ind w:left="115" w:right="141" w:firstLine="45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</w:t>
      </w:r>
    </w:p>
    <w:p w:rsidR="007067B4" w:rsidRDefault="00B16476">
      <w:pPr>
        <w:spacing w:before="76" w:after="0" w:line="259" w:lineRule="auto"/>
        <w:ind w:left="115" w:right="141" w:firstLine="45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2.16.  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7067B4" w:rsidRDefault="007067B4">
      <w:pPr>
        <w:spacing w:before="76" w:after="0" w:line="259" w:lineRule="auto"/>
        <w:ind w:left="115" w:right="141" w:firstLine="452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B16476">
      <w:pPr>
        <w:spacing w:after="0" w:line="331" w:lineRule="auto"/>
        <w:ind w:left="2553" w:right="14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3. Сохранение места за воспитанником </w:t>
      </w:r>
    </w:p>
    <w:p w:rsidR="007067B4" w:rsidRDefault="00B16476">
      <w:pPr>
        <w:spacing w:before="28" w:after="0" w:line="240" w:lineRule="auto"/>
        <w:ind w:left="892" w:right="141" w:hanging="89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3 .1. Место за ребенком, посещающим ДОУ, сохраняется на время: болезни; </w:t>
      </w:r>
    </w:p>
    <w:p w:rsidR="007067B4" w:rsidRDefault="00B16476">
      <w:pPr>
        <w:numPr>
          <w:ilvl w:val="0"/>
          <w:numId w:val="4"/>
        </w:numPr>
        <w:spacing w:after="0" w:line="307" w:lineRule="auto"/>
        <w:ind w:right="141"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пребывания в условиях карантина; </w:t>
      </w:r>
    </w:p>
    <w:p w:rsidR="007067B4" w:rsidRDefault="00B16476">
      <w:pPr>
        <w:numPr>
          <w:ilvl w:val="0"/>
          <w:numId w:val="4"/>
        </w:numPr>
        <w:spacing w:after="0" w:line="307" w:lineRule="auto"/>
        <w:ind w:right="141"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прохождения санаторно-курортного лечения по письменному заявлению родителей; </w:t>
      </w:r>
    </w:p>
    <w:p w:rsidR="007067B4" w:rsidRDefault="00B16476">
      <w:pPr>
        <w:numPr>
          <w:ilvl w:val="0"/>
          <w:numId w:val="4"/>
        </w:numPr>
        <w:spacing w:before="38" w:after="0" w:line="240" w:lineRule="auto"/>
        <w:ind w:right="141"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:rsidR="007067B4" w:rsidRDefault="00B16476">
      <w:pPr>
        <w:spacing w:after="0" w:line="316" w:lineRule="auto"/>
        <w:ind w:left="2212" w:right="14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4. Порядок и основания для перевода воспитанника </w:t>
      </w:r>
    </w:p>
    <w:p w:rsidR="007067B4" w:rsidRDefault="00B16476">
      <w:pPr>
        <w:tabs>
          <w:tab w:val="left" w:pos="493"/>
          <w:tab w:val="left" w:pos="1007"/>
        </w:tabs>
        <w:spacing w:after="0" w:line="254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4.1.  </w:t>
      </w:r>
      <w:r>
        <w:rPr>
          <w:rFonts w:ascii="Times New Roman" w:eastAsia="Times New Roman" w:hAnsi="Times New Roman" w:cs="Times New Roman"/>
          <w:sz w:val="24"/>
        </w:rPr>
        <w:tab/>
        <w:t xml:space="preserve">Порядок и условия осуществления перевода детей, обучающихся </w:t>
      </w:r>
      <w:proofErr w:type="gramStart"/>
      <w:r>
        <w:rPr>
          <w:rFonts w:ascii="Times New Roman" w:eastAsia="Times New Roman" w:hAnsi="Times New Roman" w:cs="Times New Roman"/>
          <w:sz w:val="24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067B4" w:rsidRDefault="00B16476">
      <w:pPr>
        <w:spacing w:after="0" w:line="278" w:lineRule="auto"/>
        <w:ind w:right="141" w:firstLine="65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образовательным программам дошкольного образования осуществляется: </w:t>
      </w:r>
    </w:p>
    <w:p w:rsidR="007067B4" w:rsidRDefault="00B16476">
      <w:pPr>
        <w:numPr>
          <w:ilvl w:val="0"/>
          <w:numId w:val="5"/>
        </w:numPr>
        <w:spacing w:after="0" w:line="283" w:lineRule="auto"/>
        <w:ind w:left="945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из одной образовательной организации в другую образовательную организацию; из группы в группу без изменения условий получения образования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7067B4" w:rsidRDefault="00B16476">
      <w:pPr>
        <w:tabs>
          <w:tab w:val="left" w:pos="479"/>
          <w:tab w:val="left" w:pos="1012"/>
        </w:tabs>
        <w:spacing w:after="0" w:line="263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4.2. </w:t>
      </w:r>
      <w:r>
        <w:rPr>
          <w:rFonts w:ascii="Times New Roman" w:eastAsia="Times New Roman" w:hAnsi="Times New Roman" w:cs="Times New Roman"/>
          <w:sz w:val="24"/>
        </w:rPr>
        <w:tab/>
        <w:t xml:space="preserve">Порядок и условия осуществления перевода детей, обучающихся </w:t>
      </w:r>
      <w:proofErr w:type="gramStart"/>
      <w:r>
        <w:rPr>
          <w:rFonts w:ascii="Times New Roman" w:eastAsia="Times New Roman" w:hAnsi="Times New Roman" w:cs="Times New Roman"/>
          <w:sz w:val="24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067B4" w:rsidRDefault="00B16476">
      <w:pPr>
        <w:spacing w:before="19" w:after="0" w:line="263" w:lineRule="auto"/>
        <w:ind w:left="628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 </w:t>
      </w:r>
    </w:p>
    <w:p w:rsidR="007067B4" w:rsidRDefault="00B16476">
      <w:pPr>
        <w:numPr>
          <w:ilvl w:val="0"/>
          <w:numId w:val="6"/>
        </w:numPr>
        <w:spacing w:before="86" w:after="0" w:line="244" w:lineRule="auto"/>
        <w:ind w:left="720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:rsidR="007067B4" w:rsidRDefault="00B16476">
      <w:pPr>
        <w:numPr>
          <w:ilvl w:val="0"/>
          <w:numId w:val="6"/>
        </w:numPr>
        <w:spacing w:before="57" w:after="0" w:line="254" w:lineRule="auto"/>
        <w:ind w:left="720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:rsidR="007067B4" w:rsidRDefault="00B16476">
      <w:pPr>
        <w:numPr>
          <w:ilvl w:val="0"/>
          <w:numId w:val="6"/>
        </w:numPr>
        <w:spacing w:after="0" w:line="268" w:lineRule="auto"/>
        <w:ind w:left="720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случае приостановления действия лицензии. </w:t>
      </w:r>
    </w:p>
    <w:p w:rsidR="007067B4" w:rsidRDefault="00B16476">
      <w:pPr>
        <w:spacing w:before="33" w:after="0" w:line="268" w:lineRule="auto"/>
        <w:ind w:left="4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4.3.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7067B4" w:rsidRDefault="00B16476">
      <w:pPr>
        <w:spacing w:before="33" w:after="0" w:line="268" w:lineRule="auto"/>
        <w:ind w:left="4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Перевод воспитанников не зависит от периода (времени) учебного года. </w:t>
      </w:r>
    </w:p>
    <w:p w:rsidR="007067B4" w:rsidRDefault="00B16476">
      <w:pPr>
        <w:spacing w:before="52"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4.4. В случае перевода ребенка по инициативе его родителей (законных представителей) родители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законные представители) воспитанника: </w:t>
      </w:r>
    </w:p>
    <w:p w:rsidR="007067B4" w:rsidRDefault="00B16476">
      <w:pPr>
        <w:numPr>
          <w:ilvl w:val="0"/>
          <w:numId w:val="7"/>
        </w:numPr>
        <w:spacing w:before="47" w:after="0" w:line="268" w:lineRule="auto"/>
        <w:ind w:left="720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осуществляют выбор принимающей дошкольной образовательной организации;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:rsidR="007067B4" w:rsidRDefault="00B16476">
      <w:pPr>
        <w:numPr>
          <w:ilvl w:val="0"/>
          <w:numId w:val="7"/>
        </w:numPr>
        <w:spacing w:before="28" w:after="0" w:line="249" w:lineRule="auto"/>
        <w:ind w:left="720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 отсутствии свободных мест в выбранном дошкольном образовательном учреждении обращаются в отдел комплектования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:rsidR="007067B4" w:rsidRDefault="00B16476">
      <w:pPr>
        <w:numPr>
          <w:ilvl w:val="0"/>
          <w:numId w:val="7"/>
        </w:numPr>
        <w:spacing w:before="81" w:after="0" w:line="268" w:lineRule="auto"/>
        <w:ind w:left="720" w:right="14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обращаются </w:t>
      </w:r>
      <w:proofErr w:type="gramStart"/>
      <w:r>
        <w:rPr>
          <w:rFonts w:ascii="Times New Roman" w:eastAsia="Times New Roman" w:hAnsi="Times New Roman" w:cs="Times New Roman"/>
          <w:sz w:val="24"/>
        </w:rP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 принимающее образовательное учреждение. </w:t>
      </w:r>
    </w:p>
    <w:p w:rsidR="007067B4" w:rsidRDefault="00B16476">
      <w:pPr>
        <w:spacing w:before="81" w:after="0" w:line="268" w:lineRule="auto"/>
        <w:ind w:left="360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:rsidR="007067B4" w:rsidRDefault="00B16476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фамилия, имя, отчество (при наличии) воспитанника; </w:t>
      </w:r>
    </w:p>
    <w:p w:rsidR="007067B4" w:rsidRDefault="00B16476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дата рождения; </w:t>
      </w:r>
    </w:p>
    <w:p w:rsidR="007067B4" w:rsidRDefault="00B16476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направленность группы;</w:t>
      </w:r>
    </w:p>
    <w:p w:rsidR="007067B4" w:rsidRDefault="00B16476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наименование принимающей образовательной организации. </w:t>
      </w:r>
    </w:p>
    <w:p w:rsidR="007067B4" w:rsidRDefault="00B16476">
      <w:pPr>
        <w:spacing w:before="9" w:after="0" w:line="268" w:lineRule="auto"/>
        <w:ind w:left="4" w:right="141" w:firstLine="49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:rsidR="007067B4" w:rsidRDefault="00B16476">
      <w:pPr>
        <w:spacing w:before="4" w:after="0" w:line="273" w:lineRule="auto"/>
        <w:ind w:left="33" w:right="141" w:firstLine="4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4.7.   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:rsidR="007067B4" w:rsidRDefault="00B16476">
      <w:pPr>
        <w:tabs>
          <w:tab w:val="left" w:pos="488"/>
          <w:tab w:val="left" w:pos="1165"/>
          <w:tab w:val="left" w:pos="8581"/>
        </w:tabs>
        <w:spacing w:after="0" w:line="283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4.8. </w:t>
      </w:r>
      <w:r>
        <w:rPr>
          <w:rFonts w:ascii="Times New Roman" w:eastAsia="Times New Roman" w:hAnsi="Times New Roman" w:cs="Times New Roman"/>
          <w:sz w:val="24"/>
        </w:rPr>
        <w:tab/>
        <w:t xml:space="preserve">   Исходная образовательная организация выдает родителям (законным представителям) личное дело воспитанника. </w:t>
      </w:r>
    </w:p>
    <w:p w:rsidR="007067B4" w:rsidRDefault="00B16476">
      <w:pPr>
        <w:spacing w:before="9" w:after="0" w:line="268" w:lineRule="auto"/>
        <w:ind w:left="19" w:right="141" w:firstLine="4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4.9.  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:rsidR="007067B4" w:rsidRDefault="00B16476">
      <w:pPr>
        <w:tabs>
          <w:tab w:val="left" w:pos="493"/>
          <w:tab w:val="left" w:pos="1472"/>
        </w:tabs>
        <w:spacing w:after="0" w:line="287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4.10. </w:t>
      </w:r>
      <w:r>
        <w:rPr>
          <w:rFonts w:ascii="Times New Roman" w:eastAsia="Times New Roman" w:hAnsi="Times New Roman" w:cs="Times New Roman"/>
          <w:sz w:val="24"/>
        </w:rPr>
        <w:tab/>
        <w:t xml:space="preserve">Личное дело представляется родителями (законными представителями) </w:t>
      </w:r>
    </w:p>
    <w:p w:rsidR="007067B4" w:rsidRDefault="00B16476">
      <w:pPr>
        <w:spacing w:after="0" w:line="273" w:lineRule="auto"/>
        <w:ind w:left="19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</w:t>
      </w:r>
    </w:p>
    <w:p w:rsidR="007067B4" w:rsidRDefault="00B16476">
      <w:pPr>
        <w:spacing w:after="0" w:line="268" w:lineRule="auto"/>
        <w:ind w:left="23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( законного представителя) воспитанника. </w:t>
      </w:r>
    </w:p>
    <w:p w:rsidR="007067B4" w:rsidRDefault="00B16476">
      <w:pPr>
        <w:spacing w:before="14" w:after="0" w:line="273" w:lineRule="auto"/>
        <w:ind w:left="33" w:right="141" w:firstLine="4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4.11.  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:rsidR="007067B4" w:rsidRDefault="00B16476">
      <w:pPr>
        <w:tabs>
          <w:tab w:val="left" w:pos="508"/>
          <w:tab w:val="left" w:pos="1429"/>
        </w:tabs>
        <w:spacing w:after="0" w:line="278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4.12. </w:t>
      </w:r>
      <w:r>
        <w:rPr>
          <w:rFonts w:ascii="Times New Roman" w:eastAsia="Times New Roman" w:hAnsi="Times New Roman" w:cs="Times New Roman"/>
          <w:sz w:val="24"/>
        </w:rPr>
        <w:tab/>
        <w:t xml:space="preserve">После приема заявления родителей (законных представителей) о зачислении </w:t>
      </w:r>
    </w:p>
    <w:p w:rsidR="007067B4" w:rsidRDefault="00B16476">
      <w:pPr>
        <w:spacing w:before="4" w:after="0" w:line="273" w:lineRule="auto"/>
        <w:ind w:left="57" w:right="141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 xml:space="preserve">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  <w:proofErr w:type="gramEnd"/>
    </w:p>
    <w:p w:rsidR="007067B4" w:rsidRDefault="00B16476">
      <w:pPr>
        <w:spacing w:before="4" w:after="0" w:line="273" w:lineRule="auto"/>
        <w:ind w:left="33" w:right="141" w:firstLine="4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4.13.   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образовательных учреждений, в которо</w:t>
      </w:r>
      <w:proofErr w:type="gramStart"/>
      <w:r>
        <w:rPr>
          <w:rFonts w:ascii="Times New Roman" w:eastAsia="Times New Roman" w:hAnsi="Times New Roman" w:cs="Times New Roman"/>
          <w:sz w:val="24"/>
        </w:rPr>
        <w:t>е(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</w:rPr>
        <w:t>ые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:rsidR="007067B4" w:rsidRDefault="00B16476">
      <w:pPr>
        <w:spacing w:after="0" w:line="273" w:lineRule="auto"/>
        <w:ind w:left="67" w:right="141" w:firstLine="48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4.14.  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</w:t>
      </w:r>
      <w:proofErr w:type="gramStart"/>
      <w:r>
        <w:rPr>
          <w:rFonts w:ascii="Times New Roman" w:eastAsia="Times New Roman" w:hAnsi="Times New Roman" w:cs="Times New Roman"/>
          <w:sz w:val="24"/>
        </w:rPr>
        <w:t>разместить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указанное уведомление на своем официальном сайте в сети Интернет. </w:t>
      </w:r>
    </w:p>
    <w:p w:rsidR="007067B4" w:rsidRDefault="00B16476">
      <w:pPr>
        <w:tabs>
          <w:tab w:val="left" w:pos="551"/>
          <w:tab w:val="left" w:pos="1472"/>
        </w:tabs>
        <w:spacing w:after="0" w:line="263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4.15. </w:t>
      </w:r>
      <w:r>
        <w:rPr>
          <w:rFonts w:ascii="Times New Roman" w:eastAsia="Times New Roman" w:hAnsi="Times New Roman" w:cs="Times New Roman"/>
          <w:sz w:val="24"/>
        </w:rPr>
        <w:tab/>
        <w:t xml:space="preserve">О причине, влекущей за собой необходимость перевода воспитанников, </w:t>
      </w:r>
    </w:p>
    <w:p w:rsidR="007067B4" w:rsidRDefault="00B16476">
      <w:pPr>
        <w:spacing w:before="4" w:after="0" w:line="273" w:lineRule="auto"/>
        <w:ind w:left="5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исходное образовательное учреждение обязано уведомить Учредителя, родителей (законных представителей) воспитанников в письменной форме, а также </w:t>
      </w:r>
      <w:proofErr w:type="gramStart"/>
      <w:r>
        <w:rPr>
          <w:rFonts w:ascii="Times New Roman" w:eastAsia="Times New Roman" w:hAnsi="Times New Roman" w:cs="Times New Roman"/>
          <w:sz w:val="24"/>
        </w:rPr>
        <w:t>разместить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указанное уведомление на своем официальном сайте в сети Интернет: </w:t>
      </w:r>
    </w:p>
    <w:p w:rsidR="007067B4" w:rsidRDefault="00B16476">
      <w:pPr>
        <w:numPr>
          <w:ilvl w:val="0"/>
          <w:numId w:val="8"/>
        </w:numPr>
        <w:spacing w:after="0" w:line="287" w:lineRule="auto"/>
        <w:ind w:left="142" w:right="141" w:firstLine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:rsidR="007067B4" w:rsidRDefault="00B16476">
      <w:pPr>
        <w:numPr>
          <w:ilvl w:val="0"/>
          <w:numId w:val="8"/>
        </w:numPr>
        <w:spacing w:after="0" w:line="287" w:lineRule="auto"/>
        <w:ind w:left="142" w:right="141" w:firstLine="142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  <w:proofErr w:type="gramEnd"/>
    </w:p>
    <w:p w:rsidR="007067B4" w:rsidRDefault="00B16476">
      <w:pPr>
        <w:spacing w:after="0" w:line="287" w:lineRule="auto"/>
        <w:ind w:left="86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4.16. Исходное дошкольное образовательное учреждение доводит до сведения родителей (законных представителей) воспитанников полученную от отдела комплектования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:rsidR="007067B4" w:rsidRDefault="00B16476">
      <w:pPr>
        <w:numPr>
          <w:ilvl w:val="0"/>
          <w:numId w:val="9"/>
        </w:numPr>
        <w:spacing w:after="0" w:line="283" w:lineRule="auto"/>
        <w:ind w:left="763" w:right="141" w:hanging="2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принимающего дошкольного образовательного учреждения; </w:t>
      </w:r>
    </w:p>
    <w:p w:rsidR="007067B4" w:rsidRDefault="00B16476">
      <w:pPr>
        <w:numPr>
          <w:ilvl w:val="0"/>
          <w:numId w:val="9"/>
        </w:numPr>
        <w:spacing w:after="0" w:line="283" w:lineRule="auto"/>
        <w:ind w:left="763" w:right="141" w:hanging="2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перечень реализуемых образовательных программ дошкольного образования; </w:t>
      </w:r>
    </w:p>
    <w:p w:rsidR="007067B4" w:rsidRDefault="00B16476">
      <w:pPr>
        <w:numPr>
          <w:ilvl w:val="0"/>
          <w:numId w:val="9"/>
        </w:numPr>
        <w:spacing w:after="0" w:line="283" w:lineRule="auto"/>
        <w:ind w:left="763" w:right="141" w:hanging="2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возрастную категорию воспитанников; </w:t>
      </w:r>
    </w:p>
    <w:p w:rsidR="007067B4" w:rsidRDefault="00B16476">
      <w:pPr>
        <w:numPr>
          <w:ilvl w:val="0"/>
          <w:numId w:val="9"/>
        </w:numPr>
        <w:spacing w:after="0" w:line="283" w:lineRule="auto"/>
        <w:ind w:left="763" w:right="141" w:hanging="2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направленность группы; </w:t>
      </w:r>
    </w:p>
    <w:p w:rsidR="007067B4" w:rsidRDefault="00B16476">
      <w:pPr>
        <w:numPr>
          <w:ilvl w:val="0"/>
          <w:numId w:val="9"/>
        </w:numPr>
        <w:spacing w:after="0" w:line="283" w:lineRule="auto"/>
        <w:ind w:left="763" w:right="141" w:hanging="25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количество свободных мест. </w:t>
      </w:r>
    </w:p>
    <w:p w:rsidR="007067B4" w:rsidRDefault="00B16476">
      <w:pPr>
        <w:spacing w:before="14" w:after="0" w:line="268" w:lineRule="auto"/>
        <w:ind w:left="4" w:right="141" w:firstLine="49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4.17. 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:rsidR="007067B4" w:rsidRDefault="00B16476">
      <w:pPr>
        <w:spacing w:before="38" w:after="0" w:line="263" w:lineRule="auto"/>
        <w:ind w:left="4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4.18. 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7067B4" w:rsidRDefault="00B16476">
      <w:pPr>
        <w:spacing w:before="28" w:after="0" w:line="268" w:lineRule="auto"/>
        <w:ind w:left="4" w:right="141" w:firstLine="49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4.19. 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:rsidR="007067B4" w:rsidRDefault="00B16476">
      <w:pPr>
        <w:tabs>
          <w:tab w:val="left" w:pos="484"/>
          <w:tab w:val="left" w:pos="1401"/>
        </w:tabs>
        <w:spacing w:after="0" w:line="287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4.20. </w:t>
      </w:r>
      <w:r>
        <w:rPr>
          <w:rFonts w:ascii="Times New Roman" w:eastAsia="Times New Roman" w:hAnsi="Times New Roman" w:cs="Times New Roman"/>
          <w:sz w:val="24"/>
        </w:rPr>
        <w:tab/>
        <w:t xml:space="preserve">На основании представленных документов </w:t>
      </w:r>
      <w:proofErr w:type="gramStart"/>
      <w:r>
        <w:rPr>
          <w:rFonts w:ascii="Times New Roman" w:eastAsia="Times New Roman" w:hAnsi="Times New Roman" w:cs="Times New Roman"/>
          <w:sz w:val="24"/>
        </w:rPr>
        <w:t>принимающее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ДОУ заключает </w:t>
      </w:r>
    </w:p>
    <w:p w:rsidR="007067B4" w:rsidRDefault="00B16476">
      <w:pPr>
        <w:spacing w:before="4" w:after="0" w:line="273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:rsidR="007067B4" w:rsidRDefault="00B16476">
      <w:pPr>
        <w:spacing w:after="0" w:line="273" w:lineRule="auto"/>
        <w:ind w:left="4" w:right="141" w:firstLine="49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4.21.   В распорядительном акте о зачислении делается </w:t>
      </w:r>
      <w:proofErr w:type="gramStart"/>
      <w:r>
        <w:rPr>
          <w:rFonts w:ascii="Times New Roman" w:eastAsia="Times New Roman" w:hAnsi="Times New Roman" w:cs="Times New Roman"/>
          <w:sz w:val="24"/>
        </w:rPr>
        <w:t>запись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:rsidR="007067B4" w:rsidRDefault="00B16476">
      <w:pPr>
        <w:spacing w:before="14" w:after="0" w:line="268" w:lineRule="auto"/>
        <w:ind w:left="4" w:right="141" w:firstLine="49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4.22. В принимающем дошкольном образовательном учреждении на основании переданных личных дел на воспитанников формируются новые личные дела, </w:t>
      </w:r>
      <w:proofErr w:type="gramStart"/>
      <w:r>
        <w:rPr>
          <w:rFonts w:ascii="Times New Roman" w:eastAsia="Times New Roman" w:hAnsi="Times New Roman" w:cs="Times New Roman"/>
          <w:sz w:val="24"/>
        </w:rPr>
        <w:t>включающие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 </w:t>
      </w:r>
    </w:p>
    <w:p w:rsidR="007067B4" w:rsidRDefault="00B16476">
      <w:pPr>
        <w:spacing w:before="19" w:after="0" w:line="254" w:lineRule="auto"/>
        <w:ind w:left="19" w:right="141" w:firstLine="62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4.23.  К переводу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детского сада из группы в группу без изменения условии получения образования относятся: </w:t>
      </w:r>
    </w:p>
    <w:p w:rsidR="007067B4" w:rsidRDefault="00B16476">
      <w:pPr>
        <w:spacing w:before="23" w:after="0" w:line="268" w:lineRule="auto"/>
        <w:ind w:left="14" w:right="141" w:firstLine="64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одной возрастной категории; </w:t>
      </w:r>
    </w:p>
    <w:p w:rsidR="007067B4" w:rsidRDefault="00B16476">
      <w:pPr>
        <w:spacing w:before="23" w:after="0" w:line="268" w:lineRule="auto"/>
        <w:ind w:left="14" w:right="141" w:firstLine="64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другой возрастной категории. </w:t>
      </w:r>
    </w:p>
    <w:p w:rsidR="007067B4" w:rsidRDefault="00B16476">
      <w:pPr>
        <w:spacing w:before="38" w:after="0" w:line="244" w:lineRule="auto"/>
        <w:ind w:left="14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4.24.   Перевод обучающегося детского сада из группы в группу без изменения условий получения образования возможен: </w:t>
      </w:r>
    </w:p>
    <w:p w:rsidR="007067B4" w:rsidRDefault="00B16476">
      <w:pPr>
        <w:numPr>
          <w:ilvl w:val="0"/>
          <w:numId w:val="10"/>
        </w:numPr>
        <w:spacing w:before="47" w:after="0" w:line="254" w:lineRule="auto"/>
        <w:ind w:left="955" w:right="141" w:hanging="27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 инициативе родителей (законных представителей) обучающегося; по инициативе детского сада. </w:t>
      </w:r>
    </w:p>
    <w:p w:rsidR="007067B4" w:rsidRDefault="00B16476">
      <w:pPr>
        <w:spacing w:before="62" w:after="0" w:line="244" w:lineRule="auto"/>
        <w:ind w:left="9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4.25.   Перевод из группы в группу по инициативе родителей (законных представителей) обучающегося возможен при наличии свободных ме</w:t>
      </w:r>
      <w:proofErr w:type="gramStart"/>
      <w:r>
        <w:rPr>
          <w:rFonts w:ascii="Times New Roman" w:eastAsia="Times New Roman" w:hAnsi="Times New Roman" w:cs="Times New Roman"/>
          <w:sz w:val="24"/>
        </w:rPr>
        <w:t>ст в гр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уппе, в которую планируется перевод обучающегося. </w:t>
      </w:r>
    </w:p>
    <w:p w:rsidR="007067B4" w:rsidRDefault="00B16476">
      <w:pPr>
        <w:spacing w:after="0" w:line="326" w:lineRule="auto"/>
        <w:ind w:left="66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4.26.1.    Перевод по инициативе родителей (законных представителей) осуществляется </w:t>
      </w:r>
    </w:p>
    <w:p w:rsidR="007067B4" w:rsidRDefault="00B16476">
      <w:pPr>
        <w:spacing w:after="0" w:line="244" w:lineRule="auto"/>
        <w:ind w:left="115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основании заявления. В заявлении указываются: </w:t>
      </w:r>
    </w:p>
    <w:p w:rsidR="007067B4" w:rsidRDefault="00B16476">
      <w:pPr>
        <w:spacing w:before="52" w:after="0" w:line="240" w:lineRule="auto"/>
        <w:ind w:left="76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а) фамилия, имя, отчество (при наличии)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обучающегося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; </w:t>
      </w:r>
    </w:p>
    <w:p w:rsidR="007067B4" w:rsidRDefault="00B16476">
      <w:pPr>
        <w:spacing w:before="52" w:after="0" w:line="240" w:lineRule="auto"/>
        <w:ind w:left="767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б) дата рождения; </w:t>
      </w:r>
    </w:p>
    <w:p w:rsidR="007067B4" w:rsidRDefault="00B16476">
      <w:pPr>
        <w:spacing w:before="47" w:after="0" w:line="268" w:lineRule="auto"/>
        <w:ind w:left="758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в) номер и направленность группы, которую посещает обучающийся; </w:t>
      </w:r>
    </w:p>
    <w:p w:rsidR="007067B4" w:rsidRDefault="00B16476">
      <w:pPr>
        <w:spacing w:before="47" w:after="0" w:line="268" w:lineRule="auto"/>
        <w:ind w:left="758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г) номер и направленность группы, в которую заявлен перевод. </w:t>
      </w:r>
    </w:p>
    <w:p w:rsidR="007067B4" w:rsidRDefault="00B16476">
      <w:pPr>
        <w:spacing w:before="43" w:after="0" w:line="249" w:lineRule="auto"/>
        <w:ind w:left="95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4.26.2.  Заявление родителей (законных представителей) о переводе обучающегося из группы в группу регистрируется соответствии с установленными в детском саду правилами организации делопроизводства. </w:t>
      </w:r>
    </w:p>
    <w:p w:rsidR="007067B4" w:rsidRDefault="00B16476">
      <w:pPr>
        <w:spacing w:before="100" w:after="0" w:line="240" w:lineRule="auto"/>
        <w:ind w:left="86" w:right="141" w:firstLine="6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Заявление родителей (законных представителей) рассматривается заведующим в течение 5 (пяти) дней. </w:t>
      </w:r>
    </w:p>
    <w:p w:rsidR="007067B4" w:rsidRDefault="00B16476">
      <w:pPr>
        <w:spacing w:before="100" w:after="0" w:line="240" w:lineRule="auto"/>
        <w:ind w:left="86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переводе может быть отказано только при отсутствии свободных ме</w:t>
      </w:r>
      <w:proofErr w:type="gramStart"/>
      <w:r>
        <w:rPr>
          <w:rFonts w:ascii="Times New Roman" w:eastAsia="Times New Roman" w:hAnsi="Times New Roman" w:cs="Times New Roman"/>
          <w:sz w:val="24"/>
        </w:rPr>
        <w:t>ст в гр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уппе, в которую заявлен перевод. </w:t>
      </w:r>
    </w:p>
    <w:p w:rsidR="007067B4" w:rsidRDefault="00B16476">
      <w:pPr>
        <w:spacing w:before="67" w:after="0" w:line="259" w:lineRule="auto"/>
        <w:ind w:left="23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4.26.3.  Заведующий издает приказ о переводе обучающегося в течение 3 (трех) дней с момента принятия решения об удовлетворении заявления родителей (законных представителей) о переводе обучающихся детского сада из группы в группу без изменения условий получения образования </w:t>
      </w:r>
    </w:p>
    <w:p w:rsidR="007067B4" w:rsidRDefault="00B16476">
      <w:pPr>
        <w:spacing w:before="71" w:after="0" w:line="254" w:lineRule="auto"/>
        <w:ind w:left="57" w:right="141" w:firstLine="67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4.26.4. В случае отсутствия свободных ме</w:t>
      </w:r>
      <w:proofErr w:type="gramStart"/>
      <w:r>
        <w:rPr>
          <w:rFonts w:ascii="Times New Roman" w:eastAsia="Times New Roman" w:hAnsi="Times New Roman" w:cs="Times New Roman"/>
          <w:sz w:val="24"/>
        </w:rPr>
        <w:t>ст в гр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уппе, в которую заявлен перевод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</w:t>
      </w:r>
    </w:p>
    <w:p w:rsidR="007067B4" w:rsidRDefault="00B16476">
      <w:pPr>
        <w:spacing w:before="57" w:after="0" w:line="273" w:lineRule="auto"/>
        <w:ind w:left="52" w:right="141" w:firstLine="6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Родители (законные представители) обучающегося уведомляются об отказе в удовлетворении заявления в письменном виде в течение 3 (трех) дней </w:t>
      </w:r>
      <w:proofErr w:type="gramStart"/>
      <w:r>
        <w:rPr>
          <w:rFonts w:ascii="Times New Roman" w:eastAsia="Times New Roman" w:hAnsi="Times New Roman" w:cs="Times New Roman"/>
          <w:sz w:val="24"/>
        </w:rPr>
        <w:t>с даты рассмотрения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обучающегося. </w:t>
      </w:r>
    </w:p>
    <w:p w:rsidR="007067B4" w:rsidRDefault="00B16476">
      <w:pPr>
        <w:spacing w:before="14" w:after="0" w:line="263" w:lineRule="auto"/>
        <w:ind w:left="47" w:right="141" w:firstLine="67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 </w:t>
      </w:r>
    </w:p>
    <w:p w:rsidR="007067B4" w:rsidRDefault="00B16476">
      <w:pPr>
        <w:spacing w:before="57" w:after="0" w:line="240" w:lineRule="auto"/>
        <w:ind w:left="43" w:right="141" w:firstLine="66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4.27.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Перевод обучающегося (обучающихся) из группы в группу по инициативе детского сада возможен в случаях: </w:t>
      </w:r>
      <w:proofErr w:type="gramEnd"/>
    </w:p>
    <w:p w:rsidR="007067B4" w:rsidRDefault="00B16476">
      <w:pPr>
        <w:numPr>
          <w:ilvl w:val="0"/>
          <w:numId w:val="11"/>
        </w:numPr>
        <w:spacing w:before="57" w:after="0" w:line="240" w:lineRule="auto"/>
        <w:ind w:left="142" w:right="141" w:firstLine="2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 </w:t>
      </w:r>
    </w:p>
    <w:p w:rsidR="007067B4" w:rsidRDefault="00B16476">
      <w:pPr>
        <w:numPr>
          <w:ilvl w:val="0"/>
          <w:numId w:val="11"/>
        </w:numPr>
        <w:spacing w:before="62" w:after="0" w:line="259" w:lineRule="auto"/>
        <w:ind w:left="142" w:right="141" w:firstLine="21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перевода детей 01.09. в следующие возрастные группы по окончании освоения годового учебного плана с 01 сентября по 31 мая и окончания летнего оздоровительного периода с 01 июня по 31 августа. </w:t>
      </w:r>
    </w:p>
    <w:p w:rsidR="007067B4" w:rsidRDefault="00B16476">
      <w:pPr>
        <w:spacing w:before="62" w:after="0" w:line="259" w:lineRule="auto"/>
        <w:ind w:left="19" w:right="141" w:firstLine="64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4.28. Перевод обучающегося (обучающихся) детского сада из группы в группу без изменения условий получения образования по инициативе детского сада оформляется приказом. </w:t>
      </w:r>
    </w:p>
    <w:p w:rsidR="007067B4" w:rsidRDefault="00B16476">
      <w:pPr>
        <w:spacing w:before="67" w:after="0" w:line="259" w:lineRule="auto"/>
        <w:ind w:left="23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 </w:t>
      </w:r>
      <w:r>
        <w:rPr>
          <w:rFonts w:ascii="Times New Roman" w:eastAsia="Times New Roman" w:hAnsi="Times New Roman" w:cs="Times New Roman"/>
          <w:i/>
          <w:sz w:val="24"/>
        </w:rPr>
        <w:t xml:space="preserve">переводе должно быть учтено мнение и пожелания родителей (законных </w:t>
      </w:r>
      <w:r>
        <w:rPr>
          <w:rFonts w:ascii="Times New Roman" w:eastAsia="Times New Roman" w:hAnsi="Times New Roman" w:cs="Times New Roman"/>
          <w:sz w:val="24"/>
        </w:rPr>
        <w:t xml:space="preserve">представителей) обучающегося (обучающихся)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Получение письменного согласия родителей (законных представителей) обучающегося (обучающихся) на такие переводы не требуются. </w:t>
      </w:r>
      <w:proofErr w:type="gramEnd"/>
    </w:p>
    <w:p w:rsidR="007067B4" w:rsidRDefault="00B16476">
      <w:pPr>
        <w:spacing w:before="67" w:after="0" w:line="259" w:lineRule="auto"/>
        <w:ind w:left="23" w:right="141" w:firstLine="65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4.29. Решение детского сада о предстоящем переводе обучающегося (обучающихся) с изменением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доводится до сведения родителей (законных представителей) обучающегося (обучающихся) не </w:t>
      </w:r>
      <w:proofErr w:type="gramStart"/>
      <w:r>
        <w:rPr>
          <w:rFonts w:ascii="Times New Roman" w:eastAsia="Times New Roman" w:hAnsi="Times New Roman" w:cs="Times New Roman"/>
          <w:sz w:val="24"/>
        </w:rPr>
        <w:t>позднее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чем за 3 (три) дня до издания приказа о переводе. </w:t>
      </w:r>
    </w:p>
    <w:p w:rsidR="007067B4" w:rsidRDefault="00B16476">
      <w:pPr>
        <w:spacing w:before="23" w:after="0" w:line="268" w:lineRule="auto"/>
        <w:ind w:right="141" w:firstLine="32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 переводе более 2 (двух) обучающихся детского сада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детского сада или на официальном сайте детского сада в сети Интернет. </w:t>
      </w:r>
    </w:p>
    <w:p w:rsidR="007067B4" w:rsidRDefault="007067B4">
      <w:pPr>
        <w:spacing w:before="23" w:after="0" w:line="268" w:lineRule="auto"/>
        <w:ind w:right="141" w:firstLine="321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B16476">
      <w:pPr>
        <w:spacing w:after="0" w:line="297" w:lineRule="auto"/>
        <w:ind w:left="3143" w:right="14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5.  Порядок отчисления воспитанников </w:t>
      </w:r>
    </w:p>
    <w:p w:rsidR="007067B4" w:rsidRDefault="00B16476">
      <w:pPr>
        <w:tabs>
          <w:tab w:val="left" w:pos="436"/>
          <w:tab w:val="left" w:pos="1271"/>
        </w:tabs>
        <w:spacing w:after="0" w:line="273" w:lineRule="auto"/>
        <w:ind w:right="1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5.1.</w:t>
      </w:r>
      <w:r>
        <w:rPr>
          <w:rFonts w:ascii="Times New Roman" w:eastAsia="Times New Roman" w:hAnsi="Times New Roman" w:cs="Times New Roman"/>
          <w:sz w:val="24"/>
        </w:rPr>
        <w:tab/>
        <w:t xml:space="preserve">Основанием для отчисления воспитанника является распорядительный акт (приказ) заведующего дошкольным </w:t>
      </w:r>
      <w:r>
        <w:rPr>
          <w:rFonts w:ascii="Times New Roman" w:eastAsia="Times New Roman" w:hAnsi="Times New Roman" w:cs="Times New Roman"/>
          <w:sz w:val="24"/>
        </w:rPr>
        <w:tab/>
        <w:t xml:space="preserve">образовательным учреждением, </w:t>
      </w:r>
      <w:r>
        <w:rPr>
          <w:rFonts w:ascii="Times New Roman" w:eastAsia="Times New Roman" w:hAnsi="Times New Roman" w:cs="Times New Roman"/>
          <w:sz w:val="24"/>
        </w:rPr>
        <w:tab/>
        <w:t xml:space="preserve">осуществляющего образовательную деятельность, об отчислении. Права и обязанности участников </w:t>
      </w:r>
    </w:p>
    <w:p w:rsidR="007067B4" w:rsidRDefault="00B16476">
      <w:pPr>
        <w:tabs>
          <w:tab w:val="left" w:pos="277"/>
          <w:tab w:val="left" w:pos="7823"/>
        </w:tabs>
        <w:spacing w:after="0" w:line="273" w:lineRule="auto"/>
        <w:ind w:right="1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-образовательных отношений, </w:t>
      </w:r>
      <w:proofErr w:type="gramStart"/>
      <w:r>
        <w:rPr>
          <w:rFonts w:ascii="Times New Roman" w:eastAsia="Times New Roman" w:hAnsi="Times New Roman" w:cs="Times New Roman"/>
          <w:sz w:val="24"/>
        </w:rPr>
        <w:t>предусмотренные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законодательством </w:t>
      </w:r>
    </w:p>
    <w:p w:rsidR="007067B4" w:rsidRDefault="00B16476">
      <w:pPr>
        <w:spacing w:before="14" w:after="0" w:line="263" w:lineRule="auto"/>
        <w:ind w:left="292" w:right="1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Российской Федерации об образовании и локальными нормативными актами дошкольного образовательного учреждения прекращаются </w:t>
      </w:r>
      <w:proofErr w:type="gramStart"/>
      <w:r>
        <w:rPr>
          <w:rFonts w:ascii="Times New Roman" w:eastAsia="Times New Roman" w:hAnsi="Times New Roman" w:cs="Times New Roman"/>
          <w:sz w:val="24"/>
        </w:rPr>
        <w:t>с даты отчисления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воспитанника. </w:t>
      </w:r>
    </w:p>
    <w:p w:rsidR="007067B4" w:rsidRDefault="00B16476">
      <w:pPr>
        <w:spacing w:after="0" w:line="278" w:lineRule="auto"/>
        <w:ind w:left="206" w:right="1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5.2.      Отчисление воспитанника из ДОУ может производиться в следующих случаях: </w:t>
      </w:r>
    </w:p>
    <w:p w:rsidR="007067B4" w:rsidRDefault="00B16476">
      <w:pPr>
        <w:numPr>
          <w:ilvl w:val="0"/>
          <w:numId w:val="12"/>
        </w:numPr>
        <w:tabs>
          <w:tab w:val="left" w:pos="767"/>
          <w:tab w:val="left" w:pos="1156"/>
        </w:tabs>
        <w:spacing w:after="0" w:line="292" w:lineRule="auto"/>
        <w:ind w:right="141" w:firstLine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 </w:t>
      </w:r>
    </w:p>
    <w:p w:rsidR="007067B4" w:rsidRDefault="00B16476">
      <w:pPr>
        <w:numPr>
          <w:ilvl w:val="0"/>
          <w:numId w:val="12"/>
        </w:numPr>
        <w:spacing w:after="0" w:line="302" w:lineRule="auto"/>
        <w:ind w:right="141" w:firstLine="42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связи с получением образования (завершением обучения); </w:t>
      </w:r>
    </w:p>
    <w:p w:rsidR="007067B4" w:rsidRDefault="00B16476">
      <w:pPr>
        <w:numPr>
          <w:ilvl w:val="0"/>
          <w:numId w:val="12"/>
        </w:numPr>
        <w:spacing w:before="28" w:after="0" w:line="263" w:lineRule="auto"/>
        <w:ind w:right="141" w:firstLine="42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 </w:t>
      </w:r>
    </w:p>
    <w:p w:rsidR="007067B4" w:rsidRDefault="00B16476">
      <w:pPr>
        <w:numPr>
          <w:ilvl w:val="0"/>
          <w:numId w:val="12"/>
        </w:numPr>
        <w:spacing w:after="0" w:line="259" w:lineRule="auto"/>
        <w:ind w:right="141" w:firstLine="42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 медицинским показаниям. </w:t>
      </w:r>
    </w:p>
    <w:p w:rsidR="007067B4" w:rsidRDefault="007067B4">
      <w:pPr>
        <w:spacing w:after="0" w:line="259" w:lineRule="auto"/>
        <w:ind w:left="1800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B1647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6. Порядок восстановления воспитанников</w:t>
      </w:r>
    </w:p>
    <w:p w:rsidR="007067B4" w:rsidRDefault="00B16476">
      <w:pPr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Порядок перевода воспитанников из одной возрастной группы в другую</w:t>
      </w:r>
    </w:p>
    <w:p w:rsidR="007067B4" w:rsidRDefault="00B16476">
      <w:pPr>
        <w:tabs>
          <w:tab w:val="left" w:pos="1363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6.1.Перевод воспитанников из одной возрастной группы н другую осуществляет заведующий МБДОУ на основании приказа.</w:t>
      </w:r>
    </w:p>
    <w:p w:rsidR="007067B4" w:rsidRDefault="00B16476">
      <w:pPr>
        <w:tabs>
          <w:tab w:val="left" w:pos="1363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6.2.Воспитанники МБДОУ переводятся из одной возрастной группы в другую в следующих случаях:</w:t>
      </w:r>
    </w:p>
    <w:p w:rsidR="007067B4" w:rsidRDefault="00B16476">
      <w:pPr>
        <w:numPr>
          <w:ilvl w:val="0"/>
          <w:numId w:val="13"/>
        </w:numPr>
        <w:tabs>
          <w:tab w:val="left" w:pos="1114"/>
        </w:tabs>
        <w:spacing w:before="19"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ежегодно в конце учебного года при массовом переводе из одной группы в другую, в связи с достижением соответствующего возраста для перевода;</w:t>
      </w:r>
    </w:p>
    <w:p w:rsidR="007067B4" w:rsidRDefault="00B16476">
      <w:pPr>
        <w:numPr>
          <w:ilvl w:val="0"/>
          <w:numId w:val="13"/>
        </w:numPr>
        <w:tabs>
          <w:tab w:val="left" w:pos="1114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7067B4" w:rsidRDefault="00B16476">
      <w:pPr>
        <w:tabs>
          <w:tab w:val="left" w:pos="1382"/>
        </w:tabs>
        <w:spacing w:line="240" w:lineRule="auto"/>
        <w:ind w:right="1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7067B4" w:rsidRDefault="007067B4">
      <w:pPr>
        <w:spacing w:after="0" w:line="259" w:lineRule="auto"/>
        <w:ind w:left="426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B16476">
      <w:pPr>
        <w:spacing w:after="0" w:line="335" w:lineRule="auto"/>
        <w:ind w:left="2735" w:right="14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7.  Порядок регулирования спорных вопросов </w:t>
      </w:r>
    </w:p>
    <w:p w:rsidR="007067B4" w:rsidRDefault="00B16476">
      <w:pPr>
        <w:spacing w:after="0" w:line="263" w:lineRule="auto"/>
        <w:ind w:left="393" w:right="141" w:hanging="39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7.1.  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:rsidR="007067B4" w:rsidRDefault="007067B4">
      <w:pPr>
        <w:spacing w:after="0" w:line="263" w:lineRule="auto"/>
        <w:ind w:left="393" w:right="141" w:hanging="393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B16476">
      <w:pPr>
        <w:spacing w:after="0" w:line="331" w:lineRule="auto"/>
        <w:ind w:left="3388" w:right="141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8.  Заключительные положения </w:t>
      </w:r>
    </w:p>
    <w:p w:rsidR="007067B4" w:rsidRDefault="00B16476">
      <w:pPr>
        <w:spacing w:after="0" w:line="278" w:lineRule="auto"/>
        <w:ind w:left="379" w:right="141" w:hanging="37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8.1.    Настоящее Положение является локальным нормативным актом ДОУ, принимается на Педагогическом совете, согласовывается с родительским комитетом и </w:t>
      </w:r>
      <w:r w:rsidR="00373AE0">
        <w:rPr>
          <w:rFonts w:ascii="Times New Roman" w:eastAsia="Times New Roman" w:hAnsi="Times New Roman" w:cs="Times New Roman"/>
          <w:sz w:val="24"/>
        </w:rPr>
        <w:t>утверждается</w:t>
      </w:r>
      <w:r>
        <w:rPr>
          <w:rFonts w:ascii="Times New Roman" w:eastAsia="Times New Roman" w:hAnsi="Times New Roman" w:cs="Times New Roman"/>
          <w:sz w:val="24"/>
        </w:rPr>
        <w:t xml:space="preserve"> (либо вводится в действие) приказом заведующего дошкольным образовательным учреждением. </w:t>
      </w:r>
    </w:p>
    <w:p w:rsidR="007067B4" w:rsidRDefault="00B16476">
      <w:pPr>
        <w:tabs>
          <w:tab w:val="left" w:pos="402"/>
        </w:tabs>
        <w:spacing w:before="19" w:after="0" w:line="244" w:lineRule="auto"/>
        <w:ind w:left="369" w:right="141" w:hanging="36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8.2.  </w:t>
      </w:r>
      <w:r>
        <w:rPr>
          <w:rFonts w:ascii="Times New Roman" w:eastAsia="Times New Roman" w:hAnsi="Times New Roman" w:cs="Times New Roman"/>
          <w:sz w:val="24"/>
        </w:rPr>
        <w:tab/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7067B4" w:rsidRDefault="00B16476">
      <w:pPr>
        <w:spacing w:before="71" w:after="0" w:line="268" w:lineRule="auto"/>
        <w:ind w:left="359" w:right="141" w:hanging="35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8.3.  Положение принимается на неопределенный срок. Изменения и дополнения к Положению принимаются в порядке, предусмотренном п. 8 .1, настоящего Положения. </w:t>
      </w:r>
    </w:p>
    <w:p w:rsidR="007067B4" w:rsidRDefault="005B01F0">
      <w:pPr>
        <w:spacing w:before="4" w:after="0" w:line="278" w:lineRule="auto"/>
        <w:ind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8.4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16476">
        <w:rPr>
          <w:rFonts w:ascii="Times New Roman" w:eastAsia="Times New Roman" w:hAnsi="Times New Roman" w:cs="Times New Roman"/>
          <w:sz w:val="24"/>
        </w:rPr>
        <w:t>П</w:t>
      </w:r>
      <w:proofErr w:type="gramEnd"/>
      <w:r w:rsidR="00B16476">
        <w:rPr>
          <w:rFonts w:ascii="Times New Roman" w:eastAsia="Times New Roman" w:hAnsi="Times New Roman" w:cs="Times New Roman"/>
          <w:sz w:val="24"/>
        </w:rPr>
        <w:t xml:space="preserve">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7067B4" w:rsidRDefault="007067B4">
      <w:pPr>
        <w:spacing w:before="62" w:after="0" w:line="259" w:lineRule="auto"/>
        <w:ind w:left="19" w:right="141" w:firstLine="647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7067B4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7067B4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:rsidR="007067B4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645910" cy="9135076"/>
            <wp:effectExtent l="0" t="0" r="0" b="0"/>
            <wp:docPr id="2" name="Рисунок 2" descr="C:\Users\USER\Documents\Scanned Documents\ПОСЛЕД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ПОСЛЕД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67B4" w:rsidRDefault="007067B4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</w:p>
    <w:sectPr w:rsidR="007067B4" w:rsidSect="009B1C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45931"/>
    <w:multiLevelType w:val="multilevel"/>
    <w:tmpl w:val="F6F0FF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11DDF"/>
    <w:multiLevelType w:val="multilevel"/>
    <w:tmpl w:val="6F5466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C66802"/>
    <w:multiLevelType w:val="multilevel"/>
    <w:tmpl w:val="D5EEA8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E42890"/>
    <w:multiLevelType w:val="multilevel"/>
    <w:tmpl w:val="9E2690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0A5980"/>
    <w:multiLevelType w:val="multilevel"/>
    <w:tmpl w:val="80F00D3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4E710C"/>
    <w:multiLevelType w:val="multilevel"/>
    <w:tmpl w:val="47F261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B8405CB"/>
    <w:multiLevelType w:val="multilevel"/>
    <w:tmpl w:val="BA642D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A46898"/>
    <w:multiLevelType w:val="multilevel"/>
    <w:tmpl w:val="A85E8B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A4F09CC"/>
    <w:multiLevelType w:val="multilevel"/>
    <w:tmpl w:val="2E90BF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9E3209E"/>
    <w:multiLevelType w:val="multilevel"/>
    <w:tmpl w:val="020607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3980807"/>
    <w:multiLevelType w:val="multilevel"/>
    <w:tmpl w:val="460C89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EC41B2B"/>
    <w:multiLevelType w:val="multilevel"/>
    <w:tmpl w:val="F2D444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D9E7866"/>
    <w:multiLevelType w:val="multilevel"/>
    <w:tmpl w:val="43BAB3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12"/>
  </w:num>
  <w:num w:numId="7">
    <w:abstractNumId w:val="9"/>
  </w:num>
  <w:num w:numId="8">
    <w:abstractNumId w:val="11"/>
  </w:num>
  <w:num w:numId="9">
    <w:abstractNumId w:val="6"/>
  </w:num>
  <w:num w:numId="10">
    <w:abstractNumId w:val="10"/>
  </w:num>
  <w:num w:numId="11">
    <w:abstractNumId w:val="7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7B4"/>
    <w:rsid w:val="00373AE0"/>
    <w:rsid w:val="005B01F0"/>
    <w:rsid w:val="007067B4"/>
    <w:rsid w:val="009B1C35"/>
    <w:rsid w:val="00B1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C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C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4431</Words>
  <Characters>25261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2025-10-01T14:12:00Z</cp:lastPrinted>
  <dcterms:created xsi:type="dcterms:W3CDTF">2025-10-01T14:32:00Z</dcterms:created>
  <dcterms:modified xsi:type="dcterms:W3CDTF">2025-10-01T14:32:00Z</dcterms:modified>
</cp:coreProperties>
</file>